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5A3B5" w14:textId="31CE1D6E" w:rsidR="007C089D" w:rsidRDefault="007C089D" w:rsidP="007C089D">
      <w:pPr>
        <w:jc w:val="center"/>
        <w:rPr>
          <w:sz w:val="28"/>
          <w:szCs w:val="28"/>
        </w:rPr>
      </w:pPr>
      <w:r w:rsidRPr="00285489">
        <w:rPr>
          <w:rFonts w:ascii="Arial Black" w:hAnsi="Arial Black" w:cs="Arial"/>
          <w:noProof/>
          <w:sz w:val="96"/>
          <w:szCs w:val="96"/>
        </w:rPr>
        <w:drawing>
          <wp:anchor distT="0" distB="0" distL="114300" distR="114300" simplePos="0" relativeHeight="251659264" behindDoc="0" locked="0" layoutInCell="1" allowOverlap="1" wp14:anchorId="4B4BBFEE" wp14:editId="23C79FC2">
            <wp:simplePos x="0" y="0"/>
            <wp:positionH relativeFrom="column">
              <wp:posOffset>1409700</wp:posOffset>
            </wp:positionH>
            <wp:positionV relativeFrom="paragraph">
              <wp:posOffset>-755650</wp:posOffset>
            </wp:positionV>
            <wp:extent cx="3244850" cy="32448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44850" cy="3244850"/>
                    </a:xfrm>
                    <a:prstGeom prst="rect">
                      <a:avLst/>
                    </a:prstGeom>
                    <a:noFill/>
                    <a:ln>
                      <a:noFill/>
                    </a:ln>
                  </pic:spPr>
                </pic:pic>
              </a:graphicData>
            </a:graphic>
          </wp:anchor>
        </w:drawing>
      </w:r>
    </w:p>
    <w:p w14:paraId="438D1EB3" w14:textId="77777777" w:rsidR="007C089D" w:rsidRDefault="007C089D">
      <w:pPr>
        <w:rPr>
          <w:sz w:val="28"/>
          <w:szCs w:val="28"/>
        </w:rPr>
      </w:pPr>
    </w:p>
    <w:p w14:paraId="2CC63016" w14:textId="77777777" w:rsidR="007C089D" w:rsidRDefault="007C089D">
      <w:pPr>
        <w:rPr>
          <w:sz w:val="28"/>
          <w:szCs w:val="28"/>
        </w:rPr>
      </w:pPr>
    </w:p>
    <w:p w14:paraId="1DCD86FA" w14:textId="77777777" w:rsidR="007C089D" w:rsidRDefault="007C089D">
      <w:pPr>
        <w:rPr>
          <w:sz w:val="28"/>
          <w:szCs w:val="28"/>
        </w:rPr>
      </w:pPr>
    </w:p>
    <w:p w14:paraId="0D26F2C6" w14:textId="77777777" w:rsidR="007C089D" w:rsidRDefault="007C089D">
      <w:pPr>
        <w:rPr>
          <w:sz w:val="28"/>
          <w:szCs w:val="28"/>
        </w:rPr>
      </w:pPr>
    </w:p>
    <w:p w14:paraId="65AAEE85" w14:textId="77777777" w:rsidR="007C089D" w:rsidRDefault="007C089D">
      <w:pPr>
        <w:rPr>
          <w:sz w:val="28"/>
          <w:szCs w:val="28"/>
        </w:rPr>
      </w:pPr>
    </w:p>
    <w:p w14:paraId="6EA6E762" w14:textId="77777777" w:rsidR="007C089D" w:rsidRDefault="007C089D">
      <w:pPr>
        <w:rPr>
          <w:sz w:val="28"/>
          <w:szCs w:val="28"/>
        </w:rPr>
      </w:pPr>
    </w:p>
    <w:p w14:paraId="03601BDD" w14:textId="77777777" w:rsidR="007C089D" w:rsidRDefault="007C089D">
      <w:pPr>
        <w:rPr>
          <w:sz w:val="28"/>
          <w:szCs w:val="28"/>
        </w:rPr>
      </w:pPr>
    </w:p>
    <w:p w14:paraId="04D4E610" w14:textId="77777777" w:rsidR="007C089D" w:rsidRDefault="007C089D">
      <w:pPr>
        <w:rPr>
          <w:sz w:val="28"/>
          <w:szCs w:val="28"/>
        </w:rPr>
      </w:pPr>
    </w:p>
    <w:p w14:paraId="3F7FFC38" w14:textId="77777777" w:rsidR="007C089D" w:rsidRDefault="007C089D">
      <w:pPr>
        <w:rPr>
          <w:sz w:val="28"/>
          <w:szCs w:val="28"/>
        </w:rPr>
      </w:pPr>
    </w:p>
    <w:p w14:paraId="769C3254" w14:textId="77777777" w:rsidR="007C089D" w:rsidRDefault="007C089D">
      <w:pPr>
        <w:rPr>
          <w:sz w:val="28"/>
          <w:szCs w:val="28"/>
        </w:rPr>
      </w:pPr>
    </w:p>
    <w:p w14:paraId="7D67FA0E" w14:textId="77777777" w:rsidR="007C089D" w:rsidRDefault="007C089D">
      <w:pPr>
        <w:rPr>
          <w:sz w:val="28"/>
          <w:szCs w:val="28"/>
        </w:rPr>
      </w:pPr>
    </w:p>
    <w:p w14:paraId="6ED06CA8" w14:textId="6143B447" w:rsidR="00E42E0E" w:rsidRPr="00E42E0E" w:rsidRDefault="00E42E0E">
      <w:pPr>
        <w:rPr>
          <w:sz w:val="28"/>
          <w:szCs w:val="28"/>
        </w:rPr>
      </w:pPr>
      <w:r w:rsidRPr="00E42E0E">
        <w:rPr>
          <w:sz w:val="28"/>
          <w:szCs w:val="28"/>
        </w:rPr>
        <w:t xml:space="preserve">Nurture Group Policy </w:t>
      </w:r>
    </w:p>
    <w:p w14:paraId="14E3D880" w14:textId="77777777" w:rsidR="00E42E0E" w:rsidRDefault="00E42E0E"/>
    <w:p w14:paraId="76BA7B4A" w14:textId="11608376" w:rsidR="00E42E0E" w:rsidRPr="00F41EAD" w:rsidRDefault="00E42E0E" w:rsidP="00E42E0E">
      <w:pPr>
        <w:jc w:val="center"/>
        <w:rPr>
          <w:sz w:val="24"/>
          <w:szCs w:val="24"/>
        </w:rPr>
      </w:pPr>
      <w:r w:rsidRPr="00F41EAD">
        <w:rPr>
          <w:sz w:val="24"/>
          <w:szCs w:val="24"/>
        </w:rPr>
        <w:t xml:space="preserve">The </w:t>
      </w:r>
      <w:r w:rsidR="00F41EAD" w:rsidRPr="00F41EAD">
        <w:rPr>
          <w:sz w:val="24"/>
          <w:szCs w:val="24"/>
        </w:rPr>
        <w:t>S</w:t>
      </w:r>
      <w:r w:rsidRPr="00F41EAD">
        <w:rPr>
          <w:sz w:val="24"/>
          <w:szCs w:val="24"/>
        </w:rPr>
        <w:t>ix Principles of Nurture Groups</w:t>
      </w:r>
    </w:p>
    <w:p w14:paraId="7685EFBA" w14:textId="77777777" w:rsidR="00E42E0E" w:rsidRPr="00F41EAD" w:rsidRDefault="00E42E0E" w:rsidP="00E42E0E">
      <w:pPr>
        <w:jc w:val="center"/>
        <w:rPr>
          <w:sz w:val="24"/>
          <w:szCs w:val="24"/>
        </w:rPr>
      </w:pPr>
    </w:p>
    <w:p w14:paraId="3162A115" w14:textId="77777777" w:rsidR="00E42E0E" w:rsidRPr="00F41EAD" w:rsidRDefault="00E42E0E">
      <w:pPr>
        <w:rPr>
          <w:sz w:val="24"/>
          <w:szCs w:val="24"/>
        </w:rPr>
      </w:pPr>
      <w:r w:rsidRPr="00F41EAD">
        <w:rPr>
          <w:sz w:val="24"/>
          <w:szCs w:val="24"/>
        </w:rPr>
        <w:t xml:space="preserve">1. Children’s learning is understood developmentally </w:t>
      </w:r>
    </w:p>
    <w:p w14:paraId="02D9FE84" w14:textId="77777777" w:rsidR="00E42E0E" w:rsidRPr="00F41EAD" w:rsidRDefault="00E42E0E">
      <w:pPr>
        <w:rPr>
          <w:sz w:val="24"/>
          <w:szCs w:val="24"/>
        </w:rPr>
      </w:pPr>
      <w:r w:rsidRPr="00F41EAD">
        <w:rPr>
          <w:sz w:val="24"/>
          <w:szCs w:val="24"/>
        </w:rPr>
        <w:t xml:space="preserve">2. The classroom offers a safe base </w:t>
      </w:r>
    </w:p>
    <w:p w14:paraId="776D2F8C" w14:textId="77777777" w:rsidR="00E42E0E" w:rsidRPr="00F41EAD" w:rsidRDefault="00E42E0E">
      <w:pPr>
        <w:rPr>
          <w:sz w:val="24"/>
          <w:szCs w:val="24"/>
        </w:rPr>
      </w:pPr>
      <w:r w:rsidRPr="00F41EAD">
        <w:rPr>
          <w:sz w:val="24"/>
          <w:szCs w:val="24"/>
        </w:rPr>
        <w:t>3. The importance of nurture for the development of self esteem</w:t>
      </w:r>
    </w:p>
    <w:p w14:paraId="64E7DF19" w14:textId="77777777" w:rsidR="00E42E0E" w:rsidRPr="00F41EAD" w:rsidRDefault="00E42E0E">
      <w:pPr>
        <w:rPr>
          <w:sz w:val="24"/>
          <w:szCs w:val="24"/>
        </w:rPr>
      </w:pPr>
      <w:r w:rsidRPr="00F41EAD">
        <w:rPr>
          <w:sz w:val="24"/>
          <w:szCs w:val="24"/>
        </w:rPr>
        <w:t xml:space="preserve">4. Language is a vital means of communication </w:t>
      </w:r>
    </w:p>
    <w:p w14:paraId="3219772A" w14:textId="77777777" w:rsidR="00E42E0E" w:rsidRPr="00F41EAD" w:rsidRDefault="00E42E0E">
      <w:pPr>
        <w:rPr>
          <w:sz w:val="24"/>
          <w:szCs w:val="24"/>
        </w:rPr>
      </w:pPr>
      <w:r w:rsidRPr="00F41EAD">
        <w:rPr>
          <w:sz w:val="24"/>
          <w:szCs w:val="24"/>
        </w:rPr>
        <w:t xml:space="preserve">5. All behaviour is communication </w:t>
      </w:r>
    </w:p>
    <w:p w14:paraId="34343291" w14:textId="00B44D01" w:rsidR="00E42E0E" w:rsidRPr="00F41EAD" w:rsidRDefault="00E42E0E">
      <w:pPr>
        <w:rPr>
          <w:sz w:val="24"/>
          <w:szCs w:val="24"/>
        </w:rPr>
      </w:pPr>
      <w:r w:rsidRPr="00F41EAD">
        <w:rPr>
          <w:sz w:val="24"/>
          <w:szCs w:val="24"/>
        </w:rPr>
        <w:t xml:space="preserve">6. The importance of transition in children’s lives </w:t>
      </w:r>
    </w:p>
    <w:p w14:paraId="1FFAC701" w14:textId="77777777" w:rsidR="00F41EAD" w:rsidRPr="00F41EAD" w:rsidRDefault="00F41EAD">
      <w:pPr>
        <w:rPr>
          <w:sz w:val="24"/>
          <w:szCs w:val="24"/>
        </w:rPr>
      </w:pPr>
    </w:p>
    <w:p w14:paraId="69A2413F" w14:textId="4D803886" w:rsidR="00E42E0E" w:rsidRPr="00F41EAD" w:rsidRDefault="00E42E0E">
      <w:pPr>
        <w:rPr>
          <w:sz w:val="24"/>
          <w:szCs w:val="24"/>
        </w:rPr>
      </w:pPr>
      <w:r w:rsidRPr="00F41EAD">
        <w:rPr>
          <w:sz w:val="24"/>
          <w:szCs w:val="24"/>
        </w:rPr>
        <w:t xml:space="preserve">Introduction </w:t>
      </w:r>
    </w:p>
    <w:p w14:paraId="4B05519C" w14:textId="77777777" w:rsidR="00E42E0E" w:rsidRPr="00F41EAD" w:rsidRDefault="00E42E0E">
      <w:pPr>
        <w:rPr>
          <w:sz w:val="24"/>
          <w:szCs w:val="24"/>
        </w:rPr>
      </w:pPr>
    </w:p>
    <w:p w14:paraId="40F59169" w14:textId="77777777" w:rsidR="00E42E0E" w:rsidRPr="00F41EAD" w:rsidRDefault="00E42E0E" w:rsidP="00E42E0E">
      <w:pPr>
        <w:pStyle w:val="ListParagraph"/>
        <w:numPr>
          <w:ilvl w:val="0"/>
          <w:numId w:val="1"/>
        </w:numPr>
        <w:rPr>
          <w:sz w:val="24"/>
          <w:szCs w:val="24"/>
        </w:rPr>
      </w:pPr>
      <w:r w:rsidRPr="00F41EAD">
        <w:rPr>
          <w:sz w:val="24"/>
          <w:szCs w:val="24"/>
        </w:rPr>
        <w:t xml:space="preserve">The group provides a modified curriculum in an environment based on the six principles of nurture </w:t>
      </w:r>
    </w:p>
    <w:p w14:paraId="44FB9574" w14:textId="77777777" w:rsidR="00E42E0E" w:rsidRPr="00F41EAD" w:rsidRDefault="00E42E0E" w:rsidP="00E42E0E">
      <w:pPr>
        <w:pStyle w:val="ListParagraph"/>
        <w:numPr>
          <w:ilvl w:val="0"/>
          <w:numId w:val="1"/>
        </w:numPr>
        <w:rPr>
          <w:sz w:val="24"/>
          <w:szCs w:val="24"/>
        </w:rPr>
      </w:pPr>
      <w:r w:rsidRPr="00F41EAD">
        <w:rPr>
          <w:sz w:val="24"/>
          <w:szCs w:val="24"/>
        </w:rPr>
        <w:t xml:space="preserve">The group is an intervention for those children who are unable to access learning successfully in their mainstream classrooms </w:t>
      </w:r>
    </w:p>
    <w:p w14:paraId="60D1A3FF" w14:textId="5AA97962" w:rsidR="00E42E0E" w:rsidRPr="00F41EAD" w:rsidRDefault="00E42E0E" w:rsidP="00E42E0E">
      <w:pPr>
        <w:pStyle w:val="ListParagraph"/>
        <w:numPr>
          <w:ilvl w:val="0"/>
          <w:numId w:val="1"/>
        </w:numPr>
        <w:rPr>
          <w:sz w:val="24"/>
          <w:szCs w:val="24"/>
        </w:rPr>
      </w:pPr>
      <w:r w:rsidRPr="00F41EAD">
        <w:rPr>
          <w:sz w:val="24"/>
          <w:szCs w:val="24"/>
        </w:rPr>
        <w:t xml:space="preserve">The SLT alongside the Nurture staff will decide the frequency and duration of the Nurture sessions based upon the children’s needs, available resources and any other factors which may affect the provision. </w:t>
      </w:r>
      <w:r w:rsidR="00F41EAD" w:rsidRPr="00F41EAD">
        <w:rPr>
          <w:sz w:val="24"/>
          <w:szCs w:val="24"/>
        </w:rPr>
        <w:t>Typically,</w:t>
      </w:r>
      <w:r w:rsidRPr="00F41EAD">
        <w:rPr>
          <w:sz w:val="24"/>
          <w:szCs w:val="24"/>
        </w:rPr>
        <w:t xml:space="preserve"> this would be several sessions within a week </w:t>
      </w:r>
    </w:p>
    <w:p w14:paraId="3DF42EB3" w14:textId="77777777" w:rsidR="00E42E0E" w:rsidRPr="00F41EAD" w:rsidRDefault="00E42E0E" w:rsidP="00E42E0E">
      <w:pPr>
        <w:pStyle w:val="ListParagraph"/>
        <w:numPr>
          <w:ilvl w:val="0"/>
          <w:numId w:val="1"/>
        </w:numPr>
        <w:rPr>
          <w:sz w:val="24"/>
          <w:szCs w:val="24"/>
        </w:rPr>
      </w:pPr>
      <w:r w:rsidRPr="00F41EAD">
        <w:rPr>
          <w:sz w:val="24"/>
          <w:szCs w:val="24"/>
        </w:rPr>
        <w:t xml:space="preserve">The group caters for between 10-12 children </w:t>
      </w:r>
    </w:p>
    <w:p w14:paraId="0E603BEE" w14:textId="79B3A259" w:rsidR="00E42E0E" w:rsidRPr="00F41EAD" w:rsidRDefault="00F41EAD" w:rsidP="00E42E0E">
      <w:pPr>
        <w:pStyle w:val="ListParagraph"/>
        <w:numPr>
          <w:ilvl w:val="0"/>
          <w:numId w:val="1"/>
        </w:numPr>
        <w:rPr>
          <w:sz w:val="24"/>
          <w:szCs w:val="24"/>
        </w:rPr>
      </w:pPr>
      <w:r w:rsidRPr="00F41EAD">
        <w:rPr>
          <w:sz w:val="24"/>
          <w:szCs w:val="24"/>
        </w:rPr>
        <w:t>Mrs Edwards ALNCO who has completed The Theory and Practice of Nurture Groups training,</w:t>
      </w:r>
      <w:r w:rsidR="00E42E0E" w:rsidRPr="00F41EAD">
        <w:rPr>
          <w:sz w:val="24"/>
          <w:szCs w:val="24"/>
        </w:rPr>
        <w:t xml:space="preserve"> run</w:t>
      </w:r>
      <w:r w:rsidRPr="00F41EAD">
        <w:rPr>
          <w:sz w:val="24"/>
          <w:szCs w:val="24"/>
        </w:rPr>
        <w:t>s</w:t>
      </w:r>
      <w:r w:rsidR="00E42E0E" w:rsidRPr="00F41EAD">
        <w:rPr>
          <w:sz w:val="24"/>
          <w:szCs w:val="24"/>
        </w:rPr>
        <w:t xml:space="preserve"> the group</w:t>
      </w:r>
      <w:r w:rsidRPr="00F41EAD">
        <w:rPr>
          <w:sz w:val="24"/>
          <w:szCs w:val="24"/>
        </w:rPr>
        <w:t xml:space="preserve"> alongside a TA.</w:t>
      </w:r>
      <w:r w:rsidR="00E42E0E" w:rsidRPr="00F41EAD">
        <w:rPr>
          <w:sz w:val="24"/>
          <w:szCs w:val="24"/>
        </w:rPr>
        <w:t xml:space="preserve"> </w:t>
      </w:r>
    </w:p>
    <w:p w14:paraId="647E1F2E" w14:textId="77777777" w:rsidR="00E42E0E" w:rsidRDefault="00E42E0E" w:rsidP="00E42E0E">
      <w:pPr>
        <w:ind w:left="360"/>
      </w:pPr>
    </w:p>
    <w:p w14:paraId="37D3E068" w14:textId="557F249E" w:rsidR="00E42E0E" w:rsidRPr="00F41EAD" w:rsidRDefault="00E42E0E" w:rsidP="00E42E0E">
      <w:pPr>
        <w:ind w:left="360"/>
        <w:rPr>
          <w:sz w:val="24"/>
          <w:szCs w:val="24"/>
        </w:rPr>
      </w:pPr>
      <w:r w:rsidRPr="00F41EAD">
        <w:rPr>
          <w:sz w:val="24"/>
          <w:szCs w:val="24"/>
        </w:rPr>
        <w:t xml:space="preserve">Our Aims </w:t>
      </w:r>
    </w:p>
    <w:p w14:paraId="09AC9360" w14:textId="77777777" w:rsidR="00E42E0E" w:rsidRPr="00F41EAD" w:rsidRDefault="00E42E0E" w:rsidP="00E42E0E">
      <w:pPr>
        <w:ind w:left="360"/>
        <w:rPr>
          <w:sz w:val="24"/>
          <w:szCs w:val="24"/>
        </w:rPr>
      </w:pPr>
    </w:p>
    <w:p w14:paraId="7EDC40C0" w14:textId="77777777" w:rsidR="00E42E0E" w:rsidRPr="00F41EAD" w:rsidRDefault="00E42E0E" w:rsidP="00E42E0E">
      <w:pPr>
        <w:pStyle w:val="ListParagraph"/>
        <w:numPr>
          <w:ilvl w:val="0"/>
          <w:numId w:val="1"/>
        </w:numPr>
        <w:rPr>
          <w:sz w:val="24"/>
          <w:szCs w:val="24"/>
        </w:rPr>
      </w:pPr>
      <w:r w:rsidRPr="00F41EAD">
        <w:rPr>
          <w:sz w:val="24"/>
          <w:szCs w:val="24"/>
        </w:rPr>
        <w:t xml:space="preserve">To develop children’s self- esteem </w:t>
      </w:r>
    </w:p>
    <w:p w14:paraId="71F506E7" w14:textId="77777777" w:rsidR="00E42E0E" w:rsidRPr="00F41EAD" w:rsidRDefault="00E42E0E" w:rsidP="00E42E0E">
      <w:pPr>
        <w:pStyle w:val="ListParagraph"/>
        <w:numPr>
          <w:ilvl w:val="0"/>
          <w:numId w:val="1"/>
        </w:numPr>
        <w:rPr>
          <w:sz w:val="24"/>
          <w:szCs w:val="24"/>
        </w:rPr>
      </w:pPr>
      <w:r w:rsidRPr="00F41EAD">
        <w:rPr>
          <w:sz w:val="24"/>
          <w:szCs w:val="24"/>
        </w:rPr>
        <w:t xml:space="preserve">To develop children’s social skills </w:t>
      </w:r>
    </w:p>
    <w:p w14:paraId="5EA3FAED" w14:textId="77777777" w:rsidR="00E42E0E" w:rsidRPr="00F41EAD" w:rsidRDefault="00E42E0E" w:rsidP="00E42E0E">
      <w:pPr>
        <w:pStyle w:val="ListParagraph"/>
        <w:numPr>
          <w:ilvl w:val="0"/>
          <w:numId w:val="1"/>
        </w:numPr>
        <w:rPr>
          <w:sz w:val="24"/>
          <w:szCs w:val="24"/>
        </w:rPr>
      </w:pPr>
      <w:r w:rsidRPr="00F41EAD">
        <w:rPr>
          <w:sz w:val="24"/>
          <w:szCs w:val="24"/>
        </w:rPr>
        <w:t xml:space="preserve">To provide a calm environment </w:t>
      </w:r>
    </w:p>
    <w:p w14:paraId="256DDB40" w14:textId="488EFEB1" w:rsidR="00E42E0E" w:rsidRPr="00F41EAD" w:rsidRDefault="00E42E0E" w:rsidP="00E42E0E">
      <w:pPr>
        <w:pStyle w:val="ListParagraph"/>
        <w:numPr>
          <w:ilvl w:val="0"/>
          <w:numId w:val="1"/>
        </w:numPr>
        <w:rPr>
          <w:sz w:val="24"/>
          <w:szCs w:val="24"/>
        </w:rPr>
      </w:pPr>
      <w:r w:rsidRPr="00F41EAD">
        <w:rPr>
          <w:sz w:val="24"/>
          <w:szCs w:val="24"/>
        </w:rPr>
        <w:t xml:space="preserve">To build relationships between adults and children </w:t>
      </w:r>
    </w:p>
    <w:p w14:paraId="58A85CC9" w14:textId="77777777" w:rsidR="00E42E0E" w:rsidRPr="00F41EAD" w:rsidRDefault="00E42E0E" w:rsidP="00E42E0E">
      <w:pPr>
        <w:pStyle w:val="ListParagraph"/>
        <w:numPr>
          <w:ilvl w:val="0"/>
          <w:numId w:val="1"/>
        </w:numPr>
        <w:rPr>
          <w:sz w:val="24"/>
          <w:szCs w:val="24"/>
        </w:rPr>
      </w:pPr>
      <w:r w:rsidRPr="00F41EAD">
        <w:rPr>
          <w:sz w:val="24"/>
          <w:szCs w:val="24"/>
        </w:rPr>
        <w:t xml:space="preserve">To help the children grow in confidence, </w:t>
      </w:r>
      <w:proofErr w:type="gramStart"/>
      <w:r w:rsidRPr="00F41EAD">
        <w:rPr>
          <w:sz w:val="24"/>
          <w:szCs w:val="24"/>
        </w:rPr>
        <w:t>trust</w:t>
      </w:r>
      <w:proofErr w:type="gramEnd"/>
      <w:r w:rsidRPr="00F41EAD">
        <w:rPr>
          <w:sz w:val="24"/>
          <w:szCs w:val="24"/>
        </w:rPr>
        <w:t xml:space="preserve"> and reliability </w:t>
      </w:r>
    </w:p>
    <w:p w14:paraId="5D4BD241" w14:textId="77777777" w:rsidR="00E42E0E" w:rsidRPr="00F41EAD" w:rsidRDefault="00E42E0E" w:rsidP="00E42E0E">
      <w:pPr>
        <w:pStyle w:val="ListParagraph"/>
        <w:numPr>
          <w:ilvl w:val="0"/>
          <w:numId w:val="1"/>
        </w:numPr>
        <w:rPr>
          <w:sz w:val="24"/>
          <w:szCs w:val="24"/>
        </w:rPr>
      </w:pPr>
      <w:r w:rsidRPr="00F41EAD">
        <w:rPr>
          <w:sz w:val="24"/>
          <w:szCs w:val="24"/>
        </w:rPr>
        <w:t xml:space="preserve">To provide a secure environment where children learn </w:t>
      </w:r>
    </w:p>
    <w:p w14:paraId="4DBCE358" w14:textId="5CDE7F93" w:rsidR="00E42E0E" w:rsidRPr="00F41EAD" w:rsidRDefault="00E42E0E" w:rsidP="00E42E0E">
      <w:pPr>
        <w:pStyle w:val="ListParagraph"/>
        <w:numPr>
          <w:ilvl w:val="0"/>
          <w:numId w:val="1"/>
        </w:numPr>
        <w:rPr>
          <w:sz w:val="24"/>
          <w:szCs w:val="24"/>
        </w:rPr>
      </w:pPr>
      <w:r w:rsidRPr="00F41EAD">
        <w:rPr>
          <w:sz w:val="24"/>
          <w:szCs w:val="24"/>
        </w:rPr>
        <w:lastRenderedPageBreak/>
        <w:t>To provide the children with nurturing care from two caring adults, whose aim is to work towards their successful re</w:t>
      </w:r>
      <w:r w:rsidR="00F41EAD" w:rsidRPr="00F41EAD">
        <w:rPr>
          <w:sz w:val="24"/>
          <w:szCs w:val="24"/>
        </w:rPr>
        <w:t>-</w:t>
      </w:r>
      <w:r w:rsidRPr="00F41EAD">
        <w:rPr>
          <w:sz w:val="24"/>
          <w:szCs w:val="24"/>
        </w:rPr>
        <w:t xml:space="preserve">integration </w:t>
      </w:r>
    </w:p>
    <w:p w14:paraId="3EDF4578" w14:textId="77777777" w:rsidR="00E42E0E" w:rsidRPr="00F41EAD" w:rsidRDefault="00E42E0E" w:rsidP="00E42E0E">
      <w:pPr>
        <w:pStyle w:val="ListParagraph"/>
        <w:numPr>
          <w:ilvl w:val="0"/>
          <w:numId w:val="1"/>
        </w:numPr>
        <w:rPr>
          <w:sz w:val="24"/>
          <w:szCs w:val="24"/>
        </w:rPr>
      </w:pPr>
      <w:r w:rsidRPr="00F41EAD">
        <w:rPr>
          <w:sz w:val="24"/>
          <w:szCs w:val="24"/>
        </w:rPr>
        <w:t xml:space="preserve">To help children learn the consequences of certain behaviours </w:t>
      </w:r>
    </w:p>
    <w:p w14:paraId="1CC34803" w14:textId="77777777" w:rsidR="00E42E0E" w:rsidRPr="00F41EAD" w:rsidRDefault="00E42E0E" w:rsidP="00E42E0E">
      <w:pPr>
        <w:pStyle w:val="ListParagraph"/>
        <w:numPr>
          <w:ilvl w:val="0"/>
          <w:numId w:val="1"/>
        </w:numPr>
        <w:rPr>
          <w:sz w:val="24"/>
          <w:szCs w:val="24"/>
        </w:rPr>
      </w:pPr>
      <w:r w:rsidRPr="00F41EAD">
        <w:rPr>
          <w:sz w:val="24"/>
          <w:szCs w:val="24"/>
        </w:rPr>
        <w:t xml:space="preserve">To work in partnership with parents and school staff to ensure consistent approach </w:t>
      </w:r>
    </w:p>
    <w:p w14:paraId="61D33020" w14:textId="77777777" w:rsidR="00E42E0E" w:rsidRPr="00F41EAD" w:rsidRDefault="00E42E0E" w:rsidP="00E42E0E">
      <w:pPr>
        <w:pStyle w:val="ListParagraph"/>
        <w:numPr>
          <w:ilvl w:val="0"/>
          <w:numId w:val="1"/>
        </w:numPr>
        <w:rPr>
          <w:sz w:val="24"/>
          <w:szCs w:val="24"/>
        </w:rPr>
      </w:pPr>
      <w:r w:rsidRPr="00F41EAD">
        <w:rPr>
          <w:sz w:val="24"/>
          <w:szCs w:val="24"/>
        </w:rPr>
        <w:t xml:space="preserve">To provide continuous assessment through the “Boxall Profile” </w:t>
      </w:r>
    </w:p>
    <w:p w14:paraId="5AA557BB" w14:textId="544DEC44" w:rsidR="007C089D" w:rsidRPr="0035178D" w:rsidRDefault="007C089D" w:rsidP="0035178D">
      <w:pPr>
        <w:ind w:left="360"/>
        <w:rPr>
          <w:sz w:val="24"/>
          <w:szCs w:val="24"/>
        </w:rPr>
      </w:pPr>
    </w:p>
    <w:p w14:paraId="429EF224" w14:textId="77777777" w:rsidR="007C089D" w:rsidRDefault="007C089D" w:rsidP="007C089D">
      <w:pPr>
        <w:rPr>
          <w:sz w:val="24"/>
          <w:szCs w:val="24"/>
        </w:rPr>
      </w:pPr>
    </w:p>
    <w:p w14:paraId="1365279A" w14:textId="2EA9C95E" w:rsidR="00E42E0E" w:rsidRPr="007C089D" w:rsidRDefault="00E42E0E" w:rsidP="007C089D">
      <w:pPr>
        <w:rPr>
          <w:sz w:val="24"/>
          <w:szCs w:val="24"/>
        </w:rPr>
      </w:pPr>
      <w:r w:rsidRPr="007C089D">
        <w:rPr>
          <w:sz w:val="24"/>
          <w:szCs w:val="24"/>
        </w:rPr>
        <w:t xml:space="preserve">Setting </w:t>
      </w:r>
    </w:p>
    <w:p w14:paraId="4A1BD10A" w14:textId="77777777" w:rsidR="00E42E0E" w:rsidRPr="00F41EAD" w:rsidRDefault="00E42E0E" w:rsidP="00E42E0E">
      <w:pPr>
        <w:ind w:left="360"/>
        <w:rPr>
          <w:sz w:val="24"/>
          <w:szCs w:val="24"/>
        </w:rPr>
      </w:pPr>
    </w:p>
    <w:p w14:paraId="3B950043" w14:textId="77777777" w:rsidR="00E42E0E" w:rsidRPr="00F41EAD" w:rsidRDefault="00E42E0E" w:rsidP="00E42E0E">
      <w:pPr>
        <w:ind w:left="360"/>
        <w:rPr>
          <w:sz w:val="24"/>
          <w:szCs w:val="24"/>
        </w:rPr>
      </w:pPr>
      <w:r w:rsidRPr="00F41EAD">
        <w:rPr>
          <w:sz w:val="24"/>
          <w:szCs w:val="24"/>
        </w:rPr>
        <w:t xml:space="preserve">The nurture group meet in “The Orchard” and have sole use of the room when the group meets with as little interruptions as possible. </w:t>
      </w:r>
    </w:p>
    <w:p w14:paraId="22CBF847" w14:textId="7AD99C4E" w:rsidR="00E42E0E" w:rsidRDefault="00E42E0E" w:rsidP="00E42E0E">
      <w:pPr>
        <w:ind w:left="360"/>
      </w:pPr>
    </w:p>
    <w:p w14:paraId="094E57E5" w14:textId="1D8EB3E6" w:rsidR="00F41EAD" w:rsidRDefault="00F41EAD" w:rsidP="00E42E0E">
      <w:pPr>
        <w:ind w:left="360"/>
      </w:pPr>
    </w:p>
    <w:p w14:paraId="5F2E7CE2" w14:textId="77777777" w:rsidR="00E42E0E" w:rsidRPr="00F41EAD" w:rsidRDefault="00E42E0E" w:rsidP="00F41EAD">
      <w:pPr>
        <w:rPr>
          <w:sz w:val="24"/>
          <w:szCs w:val="24"/>
        </w:rPr>
      </w:pPr>
      <w:r w:rsidRPr="00F41EAD">
        <w:rPr>
          <w:sz w:val="24"/>
          <w:szCs w:val="24"/>
        </w:rPr>
        <w:t xml:space="preserve">Role of the Nurture team </w:t>
      </w:r>
    </w:p>
    <w:p w14:paraId="7FDC927D" w14:textId="77777777" w:rsidR="00E42E0E" w:rsidRPr="00F41EAD" w:rsidRDefault="00E42E0E" w:rsidP="00E42E0E">
      <w:pPr>
        <w:ind w:left="360"/>
        <w:rPr>
          <w:sz w:val="24"/>
          <w:szCs w:val="24"/>
        </w:rPr>
      </w:pPr>
    </w:p>
    <w:p w14:paraId="35E048F0" w14:textId="5B985F61" w:rsidR="00E42E0E" w:rsidRPr="00F41EAD" w:rsidRDefault="00E42E0E" w:rsidP="00E42E0E">
      <w:pPr>
        <w:pStyle w:val="ListParagraph"/>
        <w:numPr>
          <w:ilvl w:val="0"/>
          <w:numId w:val="2"/>
        </w:numPr>
        <w:rPr>
          <w:sz w:val="24"/>
          <w:szCs w:val="24"/>
        </w:rPr>
      </w:pPr>
      <w:r w:rsidRPr="00F41EAD">
        <w:rPr>
          <w:sz w:val="24"/>
          <w:szCs w:val="24"/>
        </w:rPr>
        <w:t xml:space="preserve">The nurture group is overseen by the </w:t>
      </w:r>
      <w:r w:rsidR="00F41EAD" w:rsidRPr="00F41EAD">
        <w:rPr>
          <w:sz w:val="24"/>
          <w:szCs w:val="24"/>
        </w:rPr>
        <w:t>SLT</w:t>
      </w:r>
      <w:r w:rsidRPr="00F41EAD">
        <w:rPr>
          <w:sz w:val="24"/>
          <w:szCs w:val="24"/>
        </w:rPr>
        <w:t xml:space="preserve"> </w:t>
      </w:r>
    </w:p>
    <w:p w14:paraId="3DD01011" w14:textId="7F8FFB94" w:rsidR="00E42E0E" w:rsidRPr="00F41EAD" w:rsidRDefault="00E42E0E" w:rsidP="00E42E0E">
      <w:pPr>
        <w:pStyle w:val="ListParagraph"/>
        <w:numPr>
          <w:ilvl w:val="0"/>
          <w:numId w:val="2"/>
        </w:numPr>
        <w:rPr>
          <w:sz w:val="24"/>
          <w:szCs w:val="24"/>
        </w:rPr>
      </w:pPr>
      <w:r w:rsidRPr="00F41EAD">
        <w:rPr>
          <w:sz w:val="24"/>
          <w:szCs w:val="24"/>
        </w:rPr>
        <w:t xml:space="preserve">Adults are good role models for the children and will demonstrate this with their behaviour and communication with each other </w:t>
      </w:r>
    </w:p>
    <w:p w14:paraId="028E04E9" w14:textId="77777777" w:rsidR="00E42E0E" w:rsidRPr="00F41EAD" w:rsidRDefault="00E42E0E" w:rsidP="00E42E0E">
      <w:pPr>
        <w:pStyle w:val="ListParagraph"/>
        <w:numPr>
          <w:ilvl w:val="0"/>
          <w:numId w:val="2"/>
        </w:numPr>
        <w:rPr>
          <w:sz w:val="24"/>
          <w:szCs w:val="24"/>
        </w:rPr>
      </w:pPr>
      <w:r w:rsidRPr="00F41EAD">
        <w:rPr>
          <w:sz w:val="24"/>
          <w:szCs w:val="24"/>
        </w:rPr>
        <w:t xml:space="preserve">To understand that it is through positive and affirming relationships that children understand that they are valued </w:t>
      </w:r>
    </w:p>
    <w:p w14:paraId="108E5471" w14:textId="77777777" w:rsidR="00E42E0E" w:rsidRPr="00F41EAD" w:rsidRDefault="00E42E0E" w:rsidP="00E42E0E">
      <w:pPr>
        <w:pStyle w:val="ListParagraph"/>
        <w:numPr>
          <w:ilvl w:val="0"/>
          <w:numId w:val="2"/>
        </w:numPr>
        <w:rPr>
          <w:sz w:val="24"/>
          <w:szCs w:val="24"/>
        </w:rPr>
      </w:pPr>
      <w:r w:rsidRPr="00F41EAD">
        <w:rPr>
          <w:sz w:val="24"/>
          <w:szCs w:val="24"/>
        </w:rPr>
        <w:t xml:space="preserve">To provide opportunities for children to express their feelings  </w:t>
      </w:r>
    </w:p>
    <w:p w14:paraId="10D17C50" w14:textId="77777777" w:rsidR="00E42E0E" w:rsidRPr="00F41EAD" w:rsidRDefault="00E42E0E" w:rsidP="00E42E0E">
      <w:pPr>
        <w:pStyle w:val="ListParagraph"/>
        <w:numPr>
          <w:ilvl w:val="0"/>
          <w:numId w:val="2"/>
        </w:numPr>
        <w:rPr>
          <w:sz w:val="24"/>
          <w:szCs w:val="24"/>
        </w:rPr>
      </w:pPr>
      <w:r w:rsidRPr="00F41EAD">
        <w:rPr>
          <w:sz w:val="24"/>
          <w:szCs w:val="24"/>
        </w:rPr>
        <w:t xml:space="preserve">To deliver a curriculum that is suited to each child’s needs </w:t>
      </w:r>
    </w:p>
    <w:p w14:paraId="75F0E933" w14:textId="77777777" w:rsidR="00E42E0E" w:rsidRPr="00F41EAD" w:rsidRDefault="00E42E0E" w:rsidP="00E42E0E">
      <w:pPr>
        <w:pStyle w:val="ListParagraph"/>
        <w:numPr>
          <w:ilvl w:val="0"/>
          <w:numId w:val="2"/>
        </w:numPr>
        <w:rPr>
          <w:sz w:val="24"/>
          <w:szCs w:val="24"/>
        </w:rPr>
      </w:pPr>
      <w:r w:rsidRPr="00F41EAD">
        <w:rPr>
          <w:sz w:val="24"/>
          <w:szCs w:val="24"/>
        </w:rPr>
        <w:t xml:space="preserve">To work as a team and support each other </w:t>
      </w:r>
    </w:p>
    <w:p w14:paraId="5A77E9A5" w14:textId="751EBD26" w:rsidR="00E42E0E" w:rsidRPr="00F41EAD" w:rsidRDefault="00E42E0E" w:rsidP="00E42E0E">
      <w:pPr>
        <w:pStyle w:val="ListParagraph"/>
        <w:numPr>
          <w:ilvl w:val="0"/>
          <w:numId w:val="2"/>
        </w:numPr>
        <w:rPr>
          <w:sz w:val="24"/>
          <w:szCs w:val="24"/>
        </w:rPr>
      </w:pPr>
      <w:r w:rsidRPr="00F41EAD">
        <w:rPr>
          <w:sz w:val="24"/>
          <w:szCs w:val="24"/>
        </w:rPr>
        <w:t>To liaise with the Class Teacher</w:t>
      </w:r>
      <w:r w:rsidR="00F41EAD" w:rsidRPr="00F41EAD">
        <w:rPr>
          <w:sz w:val="24"/>
          <w:szCs w:val="24"/>
        </w:rPr>
        <w:t xml:space="preserve"> and SLT</w:t>
      </w:r>
    </w:p>
    <w:p w14:paraId="7E7316F8" w14:textId="77777777" w:rsidR="00E42E0E" w:rsidRPr="00F41EAD" w:rsidRDefault="00E42E0E" w:rsidP="00E42E0E">
      <w:pPr>
        <w:pStyle w:val="ListParagraph"/>
        <w:numPr>
          <w:ilvl w:val="0"/>
          <w:numId w:val="2"/>
        </w:numPr>
        <w:rPr>
          <w:sz w:val="24"/>
          <w:szCs w:val="24"/>
        </w:rPr>
      </w:pPr>
      <w:r w:rsidRPr="00F41EAD">
        <w:rPr>
          <w:sz w:val="24"/>
          <w:szCs w:val="24"/>
        </w:rPr>
        <w:t xml:space="preserve">To actively work in partnership with parents in the development of their children </w:t>
      </w:r>
    </w:p>
    <w:p w14:paraId="29550D75" w14:textId="77777777" w:rsidR="00F41EAD" w:rsidRPr="00F41EAD" w:rsidRDefault="00F41EAD" w:rsidP="00E42E0E">
      <w:pPr>
        <w:rPr>
          <w:sz w:val="24"/>
          <w:szCs w:val="24"/>
        </w:rPr>
      </w:pPr>
    </w:p>
    <w:p w14:paraId="0BE8ACCD" w14:textId="6E878B27" w:rsidR="00E42E0E" w:rsidRDefault="00E42E0E" w:rsidP="00E42E0E">
      <w:pPr>
        <w:rPr>
          <w:sz w:val="24"/>
          <w:szCs w:val="24"/>
        </w:rPr>
      </w:pPr>
      <w:r w:rsidRPr="00F41EAD">
        <w:rPr>
          <w:sz w:val="24"/>
          <w:szCs w:val="24"/>
        </w:rPr>
        <w:t xml:space="preserve">Role of the </w:t>
      </w:r>
      <w:r w:rsidR="00F41EAD" w:rsidRPr="00F41EAD">
        <w:rPr>
          <w:sz w:val="24"/>
          <w:szCs w:val="24"/>
        </w:rPr>
        <w:t>SLT</w:t>
      </w:r>
      <w:r w:rsidRPr="00F41EAD">
        <w:rPr>
          <w:sz w:val="24"/>
          <w:szCs w:val="24"/>
        </w:rPr>
        <w:t xml:space="preserve"> </w:t>
      </w:r>
    </w:p>
    <w:p w14:paraId="60F24144" w14:textId="77777777" w:rsidR="007C089D" w:rsidRPr="00F41EAD" w:rsidRDefault="007C089D" w:rsidP="00E42E0E">
      <w:pPr>
        <w:rPr>
          <w:sz w:val="24"/>
          <w:szCs w:val="24"/>
        </w:rPr>
      </w:pPr>
    </w:p>
    <w:p w14:paraId="35193DF7" w14:textId="4162D7E2" w:rsidR="00E42E0E" w:rsidRPr="00F41EAD" w:rsidRDefault="00E42E0E" w:rsidP="00E42E0E">
      <w:pPr>
        <w:pStyle w:val="ListParagraph"/>
        <w:numPr>
          <w:ilvl w:val="0"/>
          <w:numId w:val="2"/>
        </w:numPr>
        <w:rPr>
          <w:sz w:val="24"/>
          <w:szCs w:val="24"/>
        </w:rPr>
      </w:pPr>
      <w:r w:rsidRPr="00F41EAD">
        <w:rPr>
          <w:sz w:val="24"/>
          <w:szCs w:val="24"/>
        </w:rPr>
        <w:t xml:space="preserve">To liaise with the Nurture Group team. </w:t>
      </w:r>
    </w:p>
    <w:p w14:paraId="5A61E848" w14:textId="502D6253" w:rsidR="00E42E0E" w:rsidRPr="00F41EAD" w:rsidRDefault="00E42E0E" w:rsidP="00E42E0E">
      <w:pPr>
        <w:pStyle w:val="ListParagraph"/>
        <w:numPr>
          <w:ilvl w:val="0"/>
          <w:numId w:val="2"/>
        </w:numPr>
        <w:rPr>
          <w:sz w:val="24"/>
          <w:szCs w:val="24"/>
        </w:rPr>
      </w:pPr>
      <w:r w:rsidRPr="00F41EAD">
        <w:rPr>
          <w:sz w:val="24"/>
          <w:szCs w:val="24"/>
        </w:rPr>
        <w:t>To be involved in formal reviews as required</w:t>
      </w:r>
    </w:p>
    <w:p w14:paraId="18138F08" w14:textId="4964DFBA" w:rsidR="00E42E0E" w:rsidRPr="00F41EAD" w:rsidRDefault="00E42E0E" w:rsidP="00E42E0E">
      <w:pPr>
        <w:pStyle w:val="ListParagraph"/>
        <w:numPr>
          <w:ilvl w:val="0"/>
          <w:numId w:val="2"/>
        </w:numPr>
        <w:rPr>
          <w:sz w:val="24"/>
          <w:szCs w:val="24"/>
        </w:rPr>
      </w:pPr>
      <w:r w:rsidRPr="00F41EAD">
        <w:rPr>
          <w:sz w:val="24"/>
          <w:szCs w:val="24"/>
        </w:rPr>
        <w:t>To support curriculum development</w:t>
      </w:r>
    </w:p>
    <w:p w14:paraId="31990B9A" w14:textId="77777777" w:rsidR="00E42E0E" w:rsidRPr="00F41EAD" w:rsidRDefault="00E42E0E" w:rsidP="00E42E0E">
      <w:pPr>
        <w:pStyle w:val="ListParagraph"/>
        <w:numPr>
          <w:ilvl w:val="0"/>
          <w:numId w:val="2"/>
        </w:numPr>
        <w:rPr>
          <w:sz w:val="24"/>
          <w:szCs w:val="24"/>
        </w:rPr>
      </w:pPr>
      <w:r w:rsidRPr="00F41EAD">
        <w:rPr>
          <w:sz w:val="24"/>
          <w:szCs w:val="24"/>
        </w:rPr>
        <w:t xml:space="preserve">To be involved with selection and reintegration. </w:t>
      </w:r>
    </w:p>
    <w:p w14:paraId="06792FBC" w14:textId="77777777" w:rsidR="00E42E0E" w:rsidRPr="00F41EAD" w:rsidRDefault="00E42E0E" w:rsidP="00E42E0E">
      <w:pPr>
        <w:pStyle w:val="ListParagraph"/>
        <w:numPr>
          <w:ilvl w:val="0"/>
          <w:numId w:val="2"/>
        </w:numPr>
        <w:rPr>
          <w:sz w:val="24"/>
          <w:szCs w:val="24"/>
        </w:rPr>
      </w:pPr>
      <w:r w:rsidRPr="00F41EAD">
        <w:rPr>
          <w:sz w:val="24"/>
          <w:szCs w:val="24"/>
        </w:rPr>
        <w:t xml:space="preserve">The keep records of individual pupil’s progress </w:t>
      </w:r>
    </w:p>
    <w:p w14:paraId="26DF9426" w14:textId="77777777" w:rsidR="00E42E0E" w:rsidRPr="00F41EAD" w:rsidRDefault="00E42E0E" w:rsidP="00E42E0E">
      <w:pPr>
        <w:pStyle w:val="ListParagraph"/>
        <w:numPr>
          <w:ilvl w:val="0"/>
          <w:numId w:val="2"/>
        </w:numPr>
        <w:rPr>
          <w:sz w:val="24"/>
          <w:szCs w:val="24"/>
        </w:rPr>
      </w:pPr>
      <w:r w:rsidRPr="00F41EAD">
        <w:rPr>
          <w:sz w:val="24"/>
          <w:szCs w:val="24"/>
        </w:rPr>
        <w:t xml:space="preserve">To liaise with other professionals when appropriate. </w:t>
      </w:r>
    </w:p>
    <w:p w14:paraId="675D1095" w14:textId="77777777" w:rsidR="00E42E0E" w:rsidRPr="00F41EAD" w:rsidRDefault="00E42E0E" w:rsidP="00E42E0E">
      <w:pPr>
        <w:rPr>
          <w:sz w:val="24"/>
          <w:szCs w:val="24"/>
        </w:rPr>
      </w:pPr>
    </w:p>
    <w:p w14:paraId="7EA54C73" w14:textId="48BEAF56" w:rsidR="00E42E0E" w:rsidRDefault="00E42E0E" w:rsidP="00E42E0E">
      <w:pPr>
        <w:rPr>
          <w:sz w:val="24"/>
          <w:szCs w:val="24"/>
        </w:rPr>
      </w:pPr>
      <w:r w:rsidRPr="00F41EAD">
        <w:rPr>
          <w:sz w:val="24"/>
          <w:szCs w:val="24"/>
        </w:rPr>
        <w:t xml:space="preserve">Monitoring and review of provision </w:t>
      </w:r>
    </w:p>
    <w:p w14:paraId="565943B8" w14:textId="77777777" w:rsidR="007C089D" w:rsidRPr="00F41EAD" w:rsidRDefault="007C089D" w:rsidP="00E42E0E">
      <w:pPr>
        <w:rPr>
          <w:sz w:val="24"/>
          <w:szCs w:val="24"/>
        </w:rPr>
      </w:pPr>
    </w:p>
    <w:p w14:paraId="479CA1BC" w14:textId="0FD7A421" w:rsidR="00E42E0E" w:rsidRPr="00F41EAD" w:rsidRDefault="00E42E0E" w:rsidP="00E42E0E">
      <w:pPr>
        <w:pStyle w:val="ListParagraph"/>
        <w:numPr>
          <w:ilvl w:val="0"/>
          <w:numId w:val="3"/>
        </w:numPr>
        <w:rPr>
          <w:sz w:val="24"/>
          <w:szCs w:val="24"/>
        </w:rPr>
      </w:pPr>
      <w:r w:rsidRPr="00F41EAD">
        <w:rPr>
          <w:sz w:val="24"/>
          <w:szCs w:val="24"/>
        </w:rPr>
        <w:t xml:space="preserve">The Nurture Group will be evaluated by </w:t>
      </w:r>
      <w:r w:rsidR="00F41EAD" w:rsidRPr="00F41EAD">
        <w:rPr>
          <w:sz w:val="24"/>
          <w:szCs w:val="24"/>
        </w:rPr>
        <w:t>SLT</w:t>
      </w:r>
      <w:r w:rsidRPr="00F41EAD">
        <w:rPr>
          <w:sz w:val="24"/>
          <w:szCs w:val="24"/>
        </w:rPr>
        <w:t xml:space="preserve"> </w:t>
      </w:r>
    </w:p>
    <w:p w14:paraId="56E34E27" w14:textId="77777777" w:rsidR="00E42E0E" w:rsidRPr="00F41EAD" w:rsidRDefault="00E42E0E" w:rsidP="00E42E0E">
      <w:pPr>
        <w:pStyle w:val="ListParagraph"/>
        <w:numPr>
          <w:ilvl w:val="0"/>
          <w:numId w:val="3"/>
        </w:numPr>
        <w:rPr>
          <w:sz w:val="24"/>
          <w:szCs w:val="24"/>
        </w:rPr>
      </w:pPr>
      <w:r w:rsidRPr="00F41EAD">
        <w:rPr>
          <w:sz w:val="24"/>
          <w:szCs w:val="24"/>
        </w:rPr>
        <w:t xml:space="preserve">Children are assessed prior to joining the group using the Boxall profile and observations from class teachers and nurture staff </w:t>
      </w:r>
    </w:p>
    <w:p w14:paraId="5B35A8D3" w14:textId="35089BB3" w:rsidR="00E42E0E" w:rsidRPr="00F41EAD" w:rsidRDefault="00E42E0E" w:rsidP="00E42E0E">
      <w:pPr>
        <w:pStyle w:val="ListParagraph"/>
        <w:numPr>
          <w:ilvl w:val="0"/>
          <w:numId w:val="3"/>
        </w:numPr>
        <w:rPr>
          <w:sz w:val="24"/>
          <w:szCs w:val="24"/>
        </w:rPr>
      </w:pPr>
      <w:r w:rsidRPr="00F41EAD">
        <w:rPr>
          <w:sz w:val="24"/>
          <w:szCs w:val="24"/>
        </w:rPr>
        <w:t xml:space="preserve">Individual targets are set for the children and these are circulated to class teachers to </w:t>
      </w:r>
      <w:r w:rsidR="00F41EAD" w:rsidRPr="00F41EAD">
        <w:rPr>
          <w:sz w:val="24"/>
          <w:szCs w:val="24"/>
        </w:rPr>
        <w:t>ensure</w:t>
      </w:r>
      <w:r w:rsidRPr="00F41EAD">
        <w:rPr>
          <w:sz w:val="24"/>
          <w:szCs w:val="24"/>
        </w:rPr>
        <w:t xml:space="preserve"> a consistent approach </w:t>
      </w:r>
    </w:p>
    <w:p w14:paraId="60506CEF" w14:textId="3C68C6AA" w:rsidR="00E42E0E" w:rsidRPr="00F41EAD" w:rsidRDefault="00E42E0E" w:rsidP="00E42E0E">
      <w:pPr>
        <w:pStyle w:val="ListParagraph"/>
        <w:numPr>
          <w:ilvl w:val="0"/>
          <w:numId w:val="3"/>
        </w:numPr>
        <w:rPr>
          <w:sz w:val="24"/>
          <w:szCs w:val="24"/>
        </w:rPr>
      </w:pPr>
      <w:r w:rsidRPr="00F41EAD">
        <w:rPr>
          <w:sz w:val="24"/>
          <w:szCs w:val="24"/>
        </w:rPr>
        <w:t xml:space="preserve">Boxall Profiles are </w:t>
      </w:r>
      <w:r w:rsidR="00F41EAD" w:rsidRPr="00F41EAD">
        <w:rPr>
          <w:sz w:val="24"/>
          <w:szCs w:val="24"/>
        </w:rPr>
        <w:t>completed</w:t>
      </w:r>
      <w:r w:rsidRPr="00F41EAD">
        <w:rPr>
          <w:sz w:val="24"/>
          <w:szCs w:val="24"/>
        </w:rPr>
        <w:t xml:space="preserve"> each term and progress monitored and tracked </w:t>
      </w:r>
    </w:p>
    <w:p w14:paraId="7DFF44C7" w14:textId="77777777" w:rsidR="00E42E0E" w:rsidRPr="00F41EAD" w:rsidRDefault="00E42E0E" w:rsidP="00E42E0E">
      <w:pPr>
        <w:rPr>
          <w:sz w:val="24"/>
          <w:szCs w:val="24"/>
        </w:rPr>
      </w:pPr>
    </w:p>
    <w:p w14:paraId="275CAE68" w14:textId="77777777" w:rsidR="007C089D" w:rsidRDefault="007C089D" w:rsidP="00E42E0E">
      <w:pPr>
        <w:rPr>
          <w:sz w:val="24"/>
          <w:szCs w:val="24"/>
        </w:rPr>
      </w:pPr>
    </w:p>
    <w:p w14:paraId="4DEC52F5" w14:textId="77777777" w:rsidR="007C089D" w:rsidRDefault="007C089D" w:rsidP="00E42E0E">
      <w:pPr>
        <w:rPr>
          <w:sz w:val="24"/>
          <w:szCs w:val="24"/>
        </w:rPr>
      </w:pPr>
    </w:p>
    <w:p w14:paraId="357A5DAE" w14:textId="7E3764E1" w:rsidR="00E42E0E" w:rsidRDefault="00E42E0E" w:rsidP="00E42E0E">
      <w:pPr>
        <w:rPr>
          <w:sz w:val="24"/>
          <w:szCs w:val="24"/>
        </w:rPr>
      </w:pPr>
      <w:r w:rsidRPr="00F41EAD">
        <w:rPr>
          <w:sz w:val="24"/>
          <w:szCs w:val="24"/>
        </w:rPr>
        <w:lastRenderedPageBreak/>
        <w:t xml:space="preserve">Referral </w:t>
      </w:r>
    </w:p>
    <w:p w14:paraId="2E2610D0" w14:textId="77777777" w:rsidR="007C089D" w:rsidRPr="00F41EAD" w:rsidRDefault="007C089D" w:rsidP="00E42E0E">
      <w:pPr>
        <w:rPr>
          <w:sz w:val="24"/>
          <w:szCs w:val="24"/>
        </w:rPr>
      </w:pPr>
    </w:p>
    <w:p w14:paraId="2C79866F" w14:textId="2A11DE22" w:rsidR="00E42E0E" w:rsidRPr="00F41EAD" w:rsidRDefault="00E42E0E" w:rsidP="00E42E0E">
      <w:pPr>
        <w:pStyle w:val="ListParagraph"/>
        <w:numPr>
          <w:ilvl w:val="0"/>
          <w:numId w:val="4"/>
        </w:numPr>
        <w:rPr>
          <w:sz w:val="24"/>
          <w:szCs w:val="24"/>
        </w:rPr>
      </w:pPr>
      <w:r w:rsidRPr="00F41EAD">
        <w:rPr>
          <w:sz w:val="24"/>
          <w:szCs w:val="24"/>
        </w:rPr>
        <w:t xml:space="preserve">The </w:t>
      </w:r>
      <w:r w:rsidR="00F41EAD" w:rsidRPr="00F41EAD">
        <w:rPr>
          <w:sz w:val="24"/>
          <w:szCs w:val="24"/>
        </w:rPr>
        <w:t>SLT</w:t>
      </w:r>
      <w:r w:rsidRPr="00F41EAD">
        <w:rPr>
          <w:sz w:val="24"/>
          <w:szCs w:val="24"/>
        </w:rPr>
        <w:t xml:space="preserve"> will be aware of any children that are</w:t>
      </w:r>
      <w:r w:rsidR="00F41EAD" w:rsidRPr="00F41EAD">
        <w:rPr>
          <w:sz w:val="24"/>
          <w:szCs w:val="24"/>
        </w:rPr>
        <w:t xml:space="preserve"> </w:t>
      </w:r>
      <w:r w:rsidRPr="00F41EAD">
        <w:rPr>
          <w:sz w:val="24"/>
          <w:szCs w:val="24"/>
        </w:rPr>
        <w:t xml:space="preserve">to be considered for the group </w:t>
      </w:r>
    </w:p>
    <w:p w14:paraId="160C6E9C" w14:textId="77777777" w:rsidR="00E42E0E" w:rsidRPr="00F41EAD" w:rsidRDefault="00E42E0E" w:rsidP="00E42E0E">
      <w:pPr>
        <w:pStyle w:val="ListParagraph"/>
        <w:numPr>
          <w:ilvl w:val="0"/>
          <w:numId w:val="4"/>
        </w:numPr>
        <w:rPr>
          <w:sz w:val="24"/>
          <w:szCs w:val="24"/>
        </w:rPr>
      </w:pPr>
      <w:r w:rsidRPr="00F41EAD">
        <w:rPr>
          <w:sz w:val="24"/>
          <w:szCs w:val="24"/>
        </w:rPr>
        <w:t xml:space="preserve">Class teacher will have an informal discussion with parent </w:t>
      </w:r>
    </w:p>
    <w:p w14:paraId="7DC78473" w14:textId="055FC5D2" w:rsidR="00E42E0E" w:rsidRDefault="00E42E0E" w:rsidP="00E42E0E">
      <w:pPr>
        <w:pStyle w:val="ListParagraph"/>
        <w:numPr>
          <w:ilvl w:val="0"/>
          <w:numId w:val="4"/>
        </w:numPr>
        <w:rPr>
          <w:sz w:val="24"/>
          <w:szCs w:val="24"/>
        </w:rPr>
      </w:pPr>
      <w:r w:rsidRPr="00F41EAD">
        <w:rPr>
          <w:sz w:val="24"/>
          <w:szCs w:val="24"/>
        </w:rPr>
        <w:t xml:space="preserve">Nurture staff to speak to parents prior to their child joining the group </w:t>
      </w:r>
    </w:p>
    <w:p w14:paraId="4634BCFD" w14:textId="77777777" w:rsidR="007C089D" w:rsidRPr="00F41EAD" w:rsidRDefault="007C089D" w:rsidP="007C089D">
      <w:pPr>
        <w:pStyle w:val="ListParagraph"/>
        <w:rPr>
          <w:sz w:val="24"/>
          <w:szCs w:val="24"/>
        </w:rPr>
      </w:pPr>
    </w:p>
    <w:p w14:paraId="0712B75E" w14:textId="70431C7C" w:rsidR="00E42E0E" w:rsidRDefault="00E42E0E" w:rsidP="00E42E0E">
      <w:pPr>
        <w:rPr>
          <w:sz w:val="24"/>
          <w:szCs w:val="24"/>
        </w:rPr>
      </w:pPr>
      <w:r w:rsidRPr="00F41EAD">
        <w:rPr>
          <w:sz w:val="24"/>
          <w:szCs w:val="24"/>
        </w:rPr>
        <w:t xml:space="preserve">Reintegration </w:t>
      </w:r>
    </w:p>
    <w:p w14:paraId="59A8B46F" w14:textId="77777777" w:rsidR="007C089D" w:rsidRPr="00F41EAD" w:rsidRDefault="007C089D" w:rsidP="00E42E0E">
      <w:pPr>
        <w:rPr>
          <w:sz w:val="24"/>
          <w:szCs w:val="24"/>
        </w:rPr>
      </w:pPr>
    </w:p>
    <w:p w14:paraId="5F994388" w14:textId="77777777" w:rsidR="00E42E0E" w:rsidRPr="00F41EAD" w:rsidRDefault="00E42E0E" w:rsidP="00E42E0E">
      <w:pPr>
        <w:pStyle w:val="ListParagraph"/>
        <w:numPr>
          <w:ilvl w:val="0"/>
          <w:numId w:val="5"/>
        </w:numPr>
        <w:rPr>
          <w:sz w:val="24"/>
          <w:szCs w:val="24"/>
        </w:rPr>
      </w:pPr>
      <w:r w:rsidRPr="00F41EAD">
        <w:rPr>
          <w:sz w:val="24"/>
          <w:szCs w:val="24"/>
        </w:rPr>
        <w:t xml:space="preserve">Reintegration will take place when indications suggest the child is ready to join their class full time </w:t>
      </w:r>
    </w:p>
    <w:p w14:paraId="632B5964" w14:textId="6CCDD4A1" w:rsidR="00E42E0E" w:rsidRPr="00F41EAD" w:rsidRDefault="00E42E0E" w:rsidP="00E42E0E">
      <w:pPr>
        <w:pStyle w:val="ListParagraph"/>
        <w:numPr>
          <w:ilvl w:val="0"/>
          <w:numId w:val="5"/>
        </w:numPr>
        <w:rPr>
          <w:sz w:val="24"/>
          <w:szCs w:val="24"/>
        </w:rPr>
      </w:pPr>
      <w:r w:rsidRPr="00F41EAD">
        <w:rPr>
          <w:sz w:val="24"/>
          <w:szCs w:val="24"/>
        </w:rPr>
        <w:t xml:space="preserve">A timetable of gradual reintegration will be planned, and the child’s progress carefully monitored. </w:t>
      </w:r>
    </w:p>
    <w:p w14:paraId="2422966A" w14:textId="01396F2E" w:rsidR="001655CD" w:rsidRDefault="00E42E0E" w:rsidP="00E42E0E">
      <w:pPr>
        <w:pStyle w:val="ListParagraph"/>
        <w:numPr>
          <w:ilvl w:val="0"/>
          <w:numId w:val="5"/>
        </w:numPr>
        <w:rPr>
          <w:sz w:val="24"/>
          <w:szCs w:val="24"/>
        </w:rPr>
      </w:pPr>
      <w:r w:rsidRPr="00F41EAD">
        <w:rPr>
          <w:sz w:val="24"/>
          <w:szCs w:val="24"/>
        </w:rPr>
        <w:t>Timescales will vary depending on each individual needs</w:t>
      </w:r>
    </w:p>
    <w:p w14:paraId="136AF7DA" w14:textId="51923232" w:rsidR="007C089D" w:rsidRDefault="007C089D" w:rsidP="007C089D">
      <w:pPr>
        <w:rPr>
          <w:sz w:val="24"/>
          <w:szCs w:val="24"/>
        </w:rPr>
      </w:pPr>
    </w:p>
    <w:p w14:paraId="709C9688" w14:textId="4247CE9A" w:rsidR="007C089D" w:rsidRDefault="007C089D" w:rsidP="007C089D">
      <w:pPr>
        <w:rPr>
          <w:sz w:val="24"/>
          <w:szCs w:val="24"/>
        </w:rPr>
      </w:pPr>
    </w:p>
    <w:p w14:paraId="57CDB2B3" w14:textId="094D652E" w:rsidR="007C089D" w:rsidRDefault="007C089D" w:rsidP="007C089D">
      <w:pPr>
        <w:rPr>
          <w:sz w:val="24"/>
          <w:szCs w:val="24"/>
        </w:rPr>
      </w:pPr>
    </w:p>
    <w:p w14:paraId="792F5B9E" w14:textId="28DAA84C" w:rsidR="007C089D" w:rsidRDefault="007C089D" w:rsidP="007C089D">
      <w:pPr>
        <w:rPr>
          <w:sz w:val="24"/>
          <w:szCs w:val="24"/>
        </w:rPr>
      </w:pPr>
    </w:p>
    <w:p w14:paraId="677734AA" w14:textId="632C3B6B" w:rsidR="007C089D" w:rsidRDefault="007C089D" w:rsidP="007C089D">
      <w:pPr>
        <w:rPr>
          <w:sz w:val="24"/>
          <w:szCs w:val="24"/>
        </w:rPr>
      </w:pPr>
    </w:p>
    <w:p w14:paraId="32F053A9" w14:textId="48C6416D" w:rsidR="007C089D" w:rsidRDefault="007C089D" w:rsidP="007C089D">
      <w:pPr>
        <w:rPr>
          <w:sz w:val="24"/>
          <w:szCs w:val="24"/>
        </w:rPr>
      </w:pPr>
    </w:p>
    <w:p w14:paraId="78C8D3ED" w14:textId="4B77296D" w:rsidR="007C089D" w:rsidRDefault="007C089D" w:rsidP="007C089D">
      <w:pPr>
        <w:rPr>
          <w:sz w:val="24"/>
          <w:szCs w:val="24"/>
        </w:rPr>
      </w:pPr>
    </w:p>
    <w:p w14:paraId="357D1E07" w14:textId="1BF5CDCF" w:rsidR="007C089D" w:rsidRDefault="007C089D" w:rsidP="007C089D">
      <w:pPr>
        <w:rPr>
          <w:sz w:val="24"/>
          <w:szCs w:val="24"/>
        </w:rPr>
      </w:pPr>
    </w:p>
    <w:p w14:paraId="3FE53AD1" w14:textId="580E3BBE" w:rsidR="007C089D" w:rsidRDefault="007C089D" w:rsidP="007C089D">
      <w:pPr>
        <w:rPr>
          <w:sz w:val="24"/>
          <w:szCs w:val="24"/>
        </w:rPr>
      </w:pPr>
    </w:p>
    <w:p w14:paraId="3516BD5E" w14:textId="446B94B7" w:rsidR="007C089D" w:rsidRDefault="007C089D" w:rsidP="007C089D">
      <w:pPr>
        <w:rPr>
          <w:sz w:val="24"/>
          <w:szCs w:val="24"/>
        </w:rPr>
      </w:pPr>
    </w:p>
    <w:p w14:paraId="6E351AF3" w14:textId="0657E0C1" w:rsidR="007C089D" w:rsidRDefault="007C089D" w:rsidP="007C089D">
      <w:pPr>
        <w:rPr>
          <w:sz w:val="24"/>
          <w:szCs w:val="24"/>
        </w:rPr>
      </w:pPr>
    </w:p>
    <w:p w14:paraId="745604FB" w14:textId="230A0C38" w:rsidR="007C089D" w:rsidRDefault="007C089D" w:rsidP="007C089D">
      <w:pPr>
        <w:rPr>
          <w:sz w:val="24"/>
          <w:szCs w:val="24"/>
        </w:rPr>
      </w:pPr>
    </w:p>
    <w:p w14:paraId="53837DB6" w14:textId="767A7FE3" w:rsidR="007C089D" w:rsidRDefault="007C089D" w:rsidP="007C089D">
      <w:pPr>
        <w:rPr>
          <w:sz w:val="24"/>
          <w:szCs w:val="24"/>
        </w:rPr>
      </w:pPr>
    </w:p>
    <w:p w14:paraId="54892053" w14:textId="2BA9E98B" w:rsidR="007C089D" w:rsidRDefault="007C089D" w:rsidP="007C089D">
      <w:pPr>
        <w:rPr>
          <w:sz w:val="24"/>
          <w:szCs w:val="24"/>
        </w:rPr>
      </w:pPr>
    </w:p>
    <w:p w14:paraId="307147B9" w14:textId="04D94FF7" w:rsidR="007C089D" w:rsidRDefault="007C089D" w:rsidP="007C089D">
      <w:pPr>
        <w:rPr>
          <w:sz w:val="24"/>
          <w:szCs w:val="24"/>
        </w:rPr>
      </w:pPr>
    </w:p>
    <w:p w14:paraId="1FDD5C59" w14:textId="0A2C7CDB" w:rsidR="007C089D" w:rsidRDefault="007C089D" w:rsidP="007C089D">
      <w:pPr>
        <w:rPr>
          <w:sz w:val="24"/>
          <w:szCs w:val="24"/>
        </w:rPr>
      </w:pPr>
    </w:p>
    <w:p w14:paraId="67BE8BB6" w14:textId="1402C120" w:rsidR="007C089D" w:rsidRDefault="007C089D" w:rsidP="007C089D">
      <w:pPr>
        <w:rPr>
          <w:sz w:val="24"/>
          <w:szCs w:val="24"/>
        </w:rPr>
      </w:pPr>
    </w:p>
    <w:p w14:paraId="48B7B3B4" w14:textId="4A75DA61" w:rsidR="007C089D" w:rsidRDefault="007C089D" w:rsidP="007C089D">
      <w:pPr>
        <w:rPr>
          <w:sz w:val="24"/>
          <w:szCs w:val="24"/>
        </w:rPr>
      </w:pPr>
    </w:p>
    <w:p w14:paraId="26479AD9" w14:textId="240C47FB" w:rsidR="007C089D" w:rsidRDefault="007C089D" w:rsidP="007C089D">
      <w:pPr>
        <w:rPr>
          <w:sz w:val="24"/>
          <w:szCs w:val="24"/>
        </w:rPr>
      </w:pPr>
    </w:p>
    <w:p w14:paraId="06323729" w14:textId="4F7AE49A" w:rsidR="007C089D" w:rsidRDefault="007C089D" w:rsidP="007C089D">
      <w:pPr>
        <w:rPr>
          <w:sz w:val="24"/>
          <w:szCs w:val="24"/>
        </w:rPr>
      </w:pPr>
    </w:p>
    <w:p w14:paraId="38A0D770" w14:textId="0D75C852" w:rsidR="007C089D" w:rsidRDefault="007C089D" w:rsidP="007C089D">
      <w:pPr>
        <w:rPr>
          <w:sz w:val="24"/>
          <w:szCs w:val="24"/>
        </w:rPr>
      </w:pPr>
    </w:p>
    <w:p w14:paraId="7A92A317" w14:textId="66879720" w:rsidR="007C089D" w:rsidRDefault="007C089D" w:rsidP="007C089D">
      <w:pPr>
        <w:rPr>
          <w:sz w:val="24"/>
          <w:szCs w:val="24"/>
        </w:rPr>
      </w:pPr>
    </w:p>
    <w:p w14:paraId="7ABD8482" w14:textId="53915FEB" w:rsidR="007C089D" w:rsidRDefault="007C089D" w:rsidP="007C089D">
      <w:pPr>
        <w:rPr>
          <w:sz w:val="24"/>
          <w:szCs w:val="24"/>
        </w:rPr>
      </w:pPr>
    </w:p>
    <w:p w14:paraId="0B199B68" w14:textId="706BA0DF" w:rsidR="007C089D" w:rsidRDefault="007C089D" w:rsidP="007C089D">
      <w:pPr>
        <w:rPr>
          <w:sz w:val="24"/>
          <w:szCs w:val="24"/>
        </w:rPr>
      </w:pPr>
    </w:p>
    <w:p w14:paraId="6C077EC6" w14:textId="76976431" w:rsidR="007C089D" w:rsidRDefault="007C089D" w:rsidP="007C089D">
      <w:pPr>
        <w:rPr>
          <w:sz w:val="24"/>
          <w:szCs w:val="24"/>
        </w:rPr>
      </w:pPr>
    </w:p>
    <w:p w14:paraId="28EBAC28" w14:textId="743833D9" w:rsidR="007C089D" w:rsidRDefault="007C089D" w:rsidP="007C089D">
      <w:pPr>
        <w:rPr>
          <w:sz w:val="24"/>
          <w:szCs w:val="24"/>
        </w:rPr>
      </w:pPr>
    </w:p>
    <w:p w14:paraId="2B2A0A50" w14:textId="06DA69EB" w:rsidR="007C089D" w:rsidRDefault="007C089D" w:rsidP="007C089D">
      <w:pPr>
        <w:rPr>
          <w:sz w:val="24"/>
          <w:szCs w:val="24"/>
        </w:rPr>
      </w:pPr>
    </w:p>
    <w:p w14:paraId="041E2175" w14:textId="12F64B1E" w:rsidR="007C089D" w:rsidRDefault="007C089D" w:rsidP="007C089D">
      <w:pPr>
        <w:rPr>
          <w:sz w:val="24"/>
          <w:szCs w:val="24"/>
        </w:rPr>
      </w:pPr>
    </w:p>
    <w:p w14:paraId="0DAC6790" w14:textId="2A0DB27D" w:rsidR="007C089D" w:rsidRDefault="007C089D" w:rsidP="007C089D">
      <w:pPr>
        <w:rPr>
          <w:sz w:val="24"/>
          <w:szCs w:val="24"/>
        </w:rPr>
      </w:pPr>
    </w:p>
    <w:p w14:paraId="6A854192" w14:textId="153167EA" w:rsidR="007C089D" w:rsidRDefault="007C089D" w:rsidP="007C089D">
      <w:pPr>
        <w:rPr>
          <w:sz w:val="24"/>
          <w:szCs w:val="24"/>
        </w:rPr>
      </w:pPr>
    </w:p>
    <w:p w14:paraId="236C48BD" w14:textId="0C2F2E24" w:rsidR="007C089D" w:rsidRDefault="007C089D" w:rsidP="007C089D">
      <w:pPr>
        <w:rPr>
          <w:sz w:val="24"/>
          <w:szCs w:val="24"/>
        </w:rPr>
      </w:pPr>
    </w:p>
    <w:p w14:paraId="0909C664" w14:textId="570C9D5A" w:rsidR="007C089D" w:rsidRDefault="007C089D" w:rsidP="007C089D">
      <w:pPr>
        <w:rPr>
          <w:sz w:val="24"/>
          <w:szCs w:val="24"/>
        </w:rPr>
      </w:pPr>
    </w:p>
    <w:p w14:paraId="19FD7A49" w14:textId="2C490E46" w:rsidR="007C089D" w:rsidRDefault="007C089D" w:rsidP="007C089D">
      <w:pPr>
        <w:rPr>
          <w:sz w:val="24"/>
          <w:szCs w:val="24"/>
        </w:rPr>
      </w:pPr>
    </w:p>
    <w:p w14:paraId="09B55F69" w14:textId="0E19F9AB" w:rsidR="007C089D" w:rsidRDefault="007C089D" w:rsidP="007C089D">
      <w:pPr>
        <w:rPr>
          <w:sz w:val="24"/>
          <w:szCs w:val="24"/>
        </w:rPr>
      </w:pPr>
    </w:p>
    <w:p w14:paraId="12C415B0" w14:textId="29A66D6A" w:rsidR="00C9144D" w:rsidRDefault="00C9144D" w:rsidP="007C089D">
      <w:pPr>
        <w:jc w:val="center"/>
        <w:rPr>
          <w:sz w:val="28"/>
          <w:szCs w:val="28"/>
        </w:rPr>
      </w:pPr>
    </w:p>
    <w:p w14:paraId="7361AC77" w14:textId="77777777" w:rsidR="00C9144D" w:rsidRDefault="00C9144D" w:rsidP="007C089D">
      <w:pPr>
        <w:jc w:val="center"/>
        <w:rPr>
          <w:sz w:val="28"/>
          <w:szCs w:val="28"/>
        </w:rPr>
      </w:pPr>
    </w:p>
    <w:p w14:paraId="0EC37649" w14:textId="77777777" w:rsidR="00C9144D" w:rsidRDefault="00C9144D" w:rsidP="007C089D">
      <w:pPr>
        <w:jc w:val="center"/>
        <w:rPr>
          <w:sz w:val="28"/>
          <w:szCs w:val="28"/>
        </w:rPr>
      </w:pPr>
    </w:p>
    <w:p w14:paraId="63579367" w14:textId="77777777" w:rsidR="00C9144D" w:rsidRDefault="00C9144D" w:rsidP="007C089D">
      <w:pPr>
        <w:jc w:val="center"/>
        <w:rPr>
          <w:sz w:val="28"/>
          <w:szCs w:val="28"/>
        </w:rPr>
      </w:pPr>
    </w:p>
    <w:p w14:paraId="55DEC517" w14:textId="77777777" w:rsidR="00C9144D" w:rsidRDefault="00C9144D" w:rsidP="007C089D">
      <w:pPr>
        <w:jc w:val="center"/>
        <w:rPr>
          <w:sz w:val="28"/>
          <w:szCs w:val="28"/>
        </w:rPr>
      </w:pPr>
    </w:p>
    <w:p w14:paraId="3C3F6917" w14:textId="77777777" w:rsidR="00C9144D" w:rsidRDefault="00C9144D" w:rsidP="007C089D">
      <w:pPr>
        <w:jc w:val="center"/>
        <w:rPr>
          <w:sz w:val="28"/>
          <w:szCs w:val="28"/>
        </w:rPr>
      </w:pPr>
    </w:p>
    <w:p w14:paraId="4FA207D4" w14:textId="77777777" w:rsidR="00C9144D" w:rsidRDefault="00C9144D" w:rsidP="007C089D">
      <w:pPr>
        <w:jc w:val="center"/>
        <w:rPr>
          <w:sz w:val="28"/>
          <w:szCs w:val="28"/>
        </w:rPr>
      </w:pPr>
    </w:p>
    <w:p w14:paraId="78E8E057" w14:textId="77777777" w:rsidR="00C9144D" w:rsidRDefault="00C9144D" w:rsidP="007C089D">
      <w:pPr>
        <w:jc w:val="center"/>
        <w:rPr>
          <w:sz w:val="28"/>
          <w:szCs w:val="28"/>
        </w:rPr>
      </w:pPr>
    </w:p>
    <w:p w14:paraId="49F04165" w14:textId="77777777" w:rsidR="00C9144D" w:rsidRDefault="00C9144D" w:rsidP="007C089D">
      <w:pPr>
        <w:jc w:val="center"/>
        <w:rPr>
          <w:sz w:val="28"/>
          <w:szCs w:val="28"/>
        </w:rPr>
      </w:pPr>
    </w:p>
    <w:p w14:paraId="0A9B4DD4" w14:textId="77777777" w:rsidR="00C9144D" w:rsidRDefault="00C9144D" w:rsidP="007C089D">
      <w:pPr>
        <w:jc w:val="center"/>
        <w:rPr>
          <w:sz w:val="28"/>
          <w:szCs w:val="28"/>
        </w:rPr>
      </w:pPr>
    </w:p>
    <w:p w14:paraId="03EB146C" w14:textId="77777777" w:rsidR="00C9144D" w:rsidRDefault="00C9144D" w:rsidP="007C089D">
      <w:pPr>
        <w:jc w:val="center"/>
        <w:rPr>
          <w:sz w:val="28"/>
          <w:szCs w:val="28"/>
        </w:rPr>
      </w:pPr>
    </w:p>
    <w:p w14:paraId="4B861CE9" w14:textId="77777777" w:rsidR="00C9144D" w:rsidRDefault="00C9144D" w:rsidP="007C089D">
      <w:pPr>
        <w:jc w:val="center"/>
        <w:rPr>
          <w:sz w:val="28"/>
          <w:szCs w:val="28"/>
        </w:rPr>
      </w:pPr>
    </w:p>
    <w:sectPr w:rsidR="00C914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151C8"/>
    <w:multiLevelType w:val="hybridMultilevel"/>
    <w:tmpl w:val="6D0A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12E4E"/>
    <w:multiLevelType w:val="hybridMultilevel"/>
    <w:tmpl w:val="1FA2E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617D8"/>
    <w:multiLevelType w:val="hybridMultilevel"/>
    <w:tmpl w:val="BFAE22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1C5F1E"/>
    <w:multiLevelType w:val="hybridMultilevel"/>
    <w:tmpl w:val="7F181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87458"/>
    <w:multiLevelType w:val="hybridMultilevel"/>
    <w:tmpl w:val="57E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10547C"/>
    <w:multiLevelType w:val="hybridMultilevel"/>
    <w:tmpl w:val="AECAF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E0E"/>
    <w:rsid w:val="001655CD"/>
    <w:rsid w:val="0035178D"/>
    <w:rsid w:val="007C089D"/>
    <w:rsid w:val="00C9144D"/>
    <w:rsid w:val="00E42E0E"/>
    <w:rsid w:val="00EF321C"/>
    <w:rsid w:val="00F41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FF791"/>
  <w15:chartTrackingRefBased/>
  <w15:docId w15:val="{EBA4593B-63FD-4CE0-B2FB-3620BF4C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E0E"/>
    <w:pPr>
      <w:ind w:left="720"/>
      <w:contextualSpacing/>
    </w:pPr>
  </w:style>
  <w:style w:type="paragraph" w:styleId="BalloonText">
    <w:name w:val="Balloon Text"/>
    <w:basedOn w:val="Normal"/>
    <w:link w:val="BalloonTextChar"/>
    <w:uiPriority w:val="99"/>
    <w:semiHidden/>
    <w:unhideWhenUsed/>
    <w:rsid w:val="007C08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8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Edwards (Ysgol y Waun)</dc:creator>
  <cp:keywords/>
  <dc:description/>
  <cp:lastModifiedBy>N Edwards (Ysgol y Waun)</cp:lastModifiedBy>
  <cp:revision>3</cp:revision>
  <cp:lastPrinted>2021-09-01T20:05:00Z</cp:lastPrinted>
  <dcterms:created xsi:type="dcterms:W3CDTF">2021-09-01T19:29:00Z</dcterms:created>
  <dcterms:modified xsi:type="dcterms:W3CDTF">2021-09-07T09:20:00Z</dcterms:modified>
</cp:coreProperties>
</file>